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2B4E60" w:rsidRPr="00C77AA7" w:rsidRDefault="002B4E60" w:rsidP="00C77AA7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48"/>
          <w:szCs w:val="48"/>
        </w:rPr>
      </w:pPr>
      <w:r w:rsidRPr="00C77AA7">
        <w:rPr>
          <w:rFonts w:ascii="Times New Roman" w:hAnsi="Times New Roman" w:cs="Times New Roman"/>
          <w:b/>
          <w:i/>
          <w:color w:val="FFFFFF" w:themeColor="background1"/>
          <w:sz w:val="48"/>
          <w:szCs w:val="48"/>
        </w:rPr>
        <w:t>РОЖДЕСТВО</w:t>
      </w:r>
      <w:r w:rsidR="002753DE" w:rsidRPr="00C77AA7">
        <w:rPr>
          <w:rFonts w:ascii="Times New Roman" w:hAnsi="Times New Roman" w:cs="Times New Roman"/>
          <w:b/>
          <w:i/>
          <w:color w:val="FFFFFF" w:themeColor="background1"/>
          <w:sz w:val="48"/>
          <w:szCs w:val="48"/>
        </w:rPr>
        <w:t xml:space="preserve"> в АНГЛИИ</w:t>
      </w:r>
    </w:p>
    <w:p w:rsidR="00C77AA7" w:rsidRPr="00C77AA7" w:rsidRDefault="00C77AA7" w:rsidP="002B4E60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</w:t>
      </w:r>
      <w:r w:rsidRPr="00C77AA7">
        <w:rPr>
          <w:rFonts w:ascii="Times New Roman" w:hAnsi="Times New Roman" w:cs="Times New Roman"/>
          <w:b/>
          <w:i/>
          <w:color w:val="002060"/>
          <w:sz w:val="40"/>
          <w:szCs w:val="40"/>
        </w:rPr>
        <w:t>Авторы:</w:t>
      </w:r>
      <w:r w:rsidRPr="00C77AA7">
        <w:rPr>
          <w:color w:val="002060"/>
        </w:rPr>
        <w:t xml:space="preserve"> </w:t>
      </w:r>
      <w:r w:rsidRPr="00C77AA7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Борисова Лера, </w:t>
      </w:r>
    </w:p>
    <w:p w:rsidR="00C77AA7" w:rsidRPr="00C77AA7" w:rsidRDefault="00C77AA7" w:rsidP="002B4E60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C77AA7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 w:rsidRPr="00C77AA7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Исакова Наташа, </w:t>
      </w:r>
    </w:p>
    <w:p w:rsidR="00C77AA7" w:rsidRPr="00C77AA7" w:rsidRDefault="00C77AA7" w:rsidP="002B4E60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C77AA7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 w:rsidRPr="00C77AA7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Мальцев Дима</w:t>
      </w:r>
    </w:p>
    <w:p w:rsidR="00C77AA7" w:rsidRPr="00D927DC" w:rsidRDefault="00C77AA7" w:rsidP="002B4E60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44A37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Среди всех праздников Великобритании Рождество (</w:t>
      </w:r>
      <w:proofErr w:type="spellStart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Christmas</w:t>
      </w:r>
      <w:proofErr w:type="spellEnd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) - самый грандиозный по своему размаху. Он отмечается 25 декабря, однако приготовления начинаются уже в конце ноября, сразу после Дня Благодарения.</w:t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noProof/>
          <w:color w:val="0070C0"/>
          <w:sz w:val="40"/>
          <w:szCs w:val="40"/>
        </w:rPr>
        <w:drawing>
          <wp:inline distT="0" distB="0" distL="0" distR="0">
            <wp:extent cx="2523734" cy="16696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94" cy="166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Это христианский праздник, посвященный Рождению Иисуса Христа. Его празднование основывается на библейских событиях, описанных в Новом Завете.  Все сходятся на том, что Рождество должно быть самым веселым и ярким событием в году. Нельзя не восхититься, с какой фантазией украшаются к Рождеству дома, офисы, магазины и улицы. Дом, украшенный к Рождеству, часто становится предметом гордости хозяина. </w:t>
      </w: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lastRenderedPageBreak/>
        <w:t>Соседи соревнуются друг с другом – у кого это получится лучше и богаче. В безудержном карнавале красок доминируют два традиционных цвета – красный и зеленый. Зеленые елки (</w:t>
      </w:r>
      <w:proofErr w:type="spellStart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Christmas</w:t>
      </w:r>
      <w:proofErr w:type="spellEnd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proofErr w:type="spellStart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Trees</w:t>
      </w:r>
      <w:proofErr w:type="spellEnd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) или ветки вечнозеленых растений, украшенные красными ленточками, фонариками и колокольчиками, являются неизменными атрибутами Рождества.</w:t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noProof/>
          <w:color w:val="0070C0"/>
          <w:sz w:val="40"/>
          <w:szCs w:val="40"/>
        </w:rPr>
        <w:drawing>
          <wp:inline distT="0" distB="0" distL="0" distR="0">
            <wp:extent cx="2235635" cy="225701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43" cy="226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Рождество – семейный праздник. В этот день дети, живущие отдельно от своих родителей, приезжают к ним, если у них нет своей семьи. Во всех школах и колледжах предусмотрены рождественские каникулы. </w:t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Перед Рождеством в домах воцаряется радостная атмосфера ожидания. Конечно же больше всех волнуются дети. Им не терпится узнать, когда же можно будет достать из красивого рождественского носка подарки доброго Санта </w:t>
      </w: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lastRenderedPageBreak/>
        <w:t>Клауса: конфеты, орехи, фрукты и какую-нибудь игрушку.</w:t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noProof/>
          <w:color w:val="0070C0"/>
          <w:sz w:val="40"/>
          <w:szCs w:val="40"/>
        </w:rPr>
        <w:drawing>
          <wp:inline distT="0" distB="0" distL="0" distR="0">
            <wp:extent cx="2586364" cy="1711101"/>
            <wp:effectExtent l="19050" t="0" r="443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10" cy="171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Разумеется, родители с радостью поддерживают в своих детях веру в веселого старика, прообразом которого является реальный человек – Святой Николай. По английский имя звучит </w:t>
      </w:r>
      <w:proofErr w:type="spellStart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St</w:t>
      </w:r>
      <w:proofErr w:type="spellEnd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. </w:t>
      </w:r>
      <w:proofErr w:type="spellStart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Nicholas</w:t>
      </w:r>
      <w:proofErr w:type="spellEnd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, которое затем преобразовалось в </w:t>
      </w:r>
      <w:proofErr w:type="spellStart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Santa</w:t>
      </w:r>
      <w:proofErr w:type="spellEnd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proofErr w:type="spellStart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Claus</w:t>
      </w:r>
      <w:proofErr w:type="spellEnd"/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. Святой Николай был епископом города Миры в IV веке. Легенда гласит, что он раздавал деньги бедным людям тайно от них. Однажды он забрался на крышу дома и кинул в камин через трубу кошелек с деньгами. Кошелек упал в носок, который девочка повесила посушиться у огня. Эта легенда может объяснить веру юных англичан в то, что Санта спустившись через трубу над камином, оставляет им подарки под елкой и в носке. Дети заранее пишут письма Санта Клаусу, в которых рассказывают ему, какие подарки им хотелось бы получить. Эти письма не бросают в почтовый ящик, а сжигают в камине, веря что </w:t>
      </w: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lastRenderedPageBreak/>
        <w:t>Санта Клаус “прочтет” выходящий из трубы дым от писем.</w:t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noProof/>
          <w:color w:val="0070C0"/>
          <w:sz w:val="40"/>
          <w:szCs w:val="40"/>
        </w:rPr>
        <w:drawing>
          <wp:inline distT="0" distB="0" distL="0" distR="0">
            <wp:extent cx="2448578" cy="2291051"/>
            <wp:effectExtent l="19050" t="0" r="887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06" cy="229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60" w:rsidRPr="00D927DC" w:rsidRDefault="002B4E60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927DC">
        <w:rPr>
          <w:rFonts w:ascii="Times New Roman" w:hAnsi="Times New Roman" w:cs="Times New Roman"/>
          <w:b/>
          <w:i/>
          <w:color w:val="0070C0"/>
          <w:sz w:val="40"/>
          <w:szCs w:val="40"/>
        </w:rPr>
        <w:t>Вся предпраздничная суматоха утихает вечером 24 декабря. Верующие люди готовятся к торжественной Рождественской Службе, которая начинается в полночь. Другие просто собираются вместе, чтобы поздравить друг друга и выпить по бокалу вина в честь праздника. Уже в 11 часов вечера вы не найдете ни одного открытого магазина. Все замирает в преддверье Рождества. Рождество это праздник, который породил большое количество символов и традиций.</w:t>
      </w:r>
    </w:p>
    <w:p w:rsidR="002B4E60" w:rsidRPr="00D927DC" w:rsidRDefault="00C77AA7" w:rsidP="002B4E6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C77AA7">
        <w:rPr>
          <w:rFonts w:ascii="Times New Roman" w:hAnsi="Times New Roman" w:cs="Times New Roman"/>
          <w:b/>
          <w:i/>
          <w:color w:val="0070C0"/>
          <w:sz w:val="40"/>
          <w:szCs w:val="40"/>
        </w:rPr>
        <w:drawing>
          <wp:inline distT="0" distB="0" distL="0" distR="0">
            <wp:extent cx="2452849" cy="2404578"/>
            <wp:effectExtent l="19050" t="0" r="4601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09" cy="241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E60" w:rsidRPr="00D927DC" w:rsidSect="0024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/>
  <w:defaultTabStop w:val="708"/>
  <w:characterSpacingControl w:val="doNotCompress"/>
  <w:compat>
    <w:useFELayout/>
  </w:compat>
  <w:rsids>
    <w:rsidRoot w:val="002B4E60"/>
    <w:rsid w:val="00244A37"/>
    <w:rsid w:val="002753DE"/>
    <w:rsid w:val="002B4E60"/>
    <w:rsid w:val="00C77AA7"/>
    <w:rsid w:val="00D9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AF8B-8CAD-4319-A115-E4F28B39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421</Words>
  <Characters>2403</Characters>
  <Application>Microsoft Office Word</Application>
  <DocSecurity>0</DocSecurity>
  <Lines>20</Lines>
  <Paragraphs>5</Paragraphs>
  <ScaleCrop>false</ScaleCrop>
  <Company>Grizli777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Мистериан</dc:creator>
  <cp:keywords/>
  <dc:description/>
  <cp:lastModifiedBy>Мистериан</cp:lastModifiedBy>
  <cp:revision>5</cp:revision>
  <dcterms:created xsi:type="dcterms:W3CDTF">2012-02-06T02:09:00Z</dcterms:created>
  <dcterms:modified xsi:type="dcterms:W3CDTF">2012-02-06T02:21:00Z</dcterms:modified>
</cp:coreProperties>
</file>